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721" w:type="dxa"/>
        <w:tblInd w:w="-1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6"/>
        <w:gridCol w:w="1560"/>
        <w:gridCol w:w="5245"/>
        <w:gridCol w:w="3640"/>
      </w:tblGrid>
      <w:tr w:rsidR="00D45176" w:rsidRPr="000A5023" w:rsidTr="00525DE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176" w:rsidRPr="00601210" w:rsidRDefault="00D45176" w:rsidP="00525DE0">
            <w:pPr>
              <w:rPr>
                <w:rFonts w:ascii="Arial Narrow" w:hAnsi="Arial Narrow"/>
                <w:szCs w:val="16"/>
              </w:rPr>
            </w:pPr>
            <w:r w:rsidRPr="00601210">
              <w:rPr>
                <w:rFonts w:ascii="Arial Narrow" w:hAnsi="Arial Narrow"/>
                <w:sz w:val="22"/>
                <w:szCs w:val="16"/>
              </w:rPr>
              <w:t xml:space="preserve">Отделы </w:t>
            </w:r>
            <w:r w:rsidR="00525DE0">
              <w:rPr>
                <w:rFonts w:ascii="Arial Narrow" w:hAnsi="Arial Narrow"/>
                <w:sz w:val="22"/>
                <w:szCs w:val="16"/>
              </w:rPr>
              <w:t xml:space="preserve">скелета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176" w:rsidRPr="00601210" w:rsidRDefault="00525DE0" w:rsidP="00BE3FC3">
            <w:pPr>
              <w:rPr>
                <w:rFonts w:ascii="Arial Narrow" w:hAnsi="Arial Narrow"/>
                <w:szCs w:val="16"/>
              </w:rPr>
            </w:pPr>
            <w:r>
              <w:rPr>
                <w:rFonts w:ascii="Arial Narrow" w:hAnsi="Arial Narrow"/>
                <w:sz w:val="22"/>
                <w:szCs w:val="16"/>
              </w:rPr>
              <w:t>Части отдела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176" w:rsidRPr="000A5023" w:rsidRDefault="00D45176" w:rsidP="00BE3FC3">
            <w:pPr>
              <w:rPr>
                <w:rFonts w:ascii="Arial Narrow" w:hAnsi="Arial Narrow"/>
                <w:szCs w:val="16"/>
              </w:rPr>
            </w:pPr>
            <w:r w:rsidRPr="000A5023">
              <w:rPr>
                <w:rFonts w:ascii="Arial Narrow" w:hAnsi="Arial Narrow"/>
                <w:szCs w:val="16"/>
              </w:rPr>
              <w:t>Кости, его составляющие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176" w:rsidRPr="000A5023" w:rsidRDefault="00D45176" w:rsidP="00BE3FC3">
            <w:pPr>
              <w:rPr>
                <w:rFonts w:ascii="Arial Narrow" w:hAnsi="Arial Narrow"/>
                <w:szCs w:val="16"/>
              </w:rPr>
            </w:pPr>
            <w:r w:rsidRPr="000A5023">
              <w:rPr>
                <w:rFonts w:ascii="Arial Narrow" w:hAnsi="Arial Narrow"/>
                <w:szCs w:val="16"/>
              </w:rPr>
              <w:t xml:space="preserve">Функции отдела </w:t>
            </w:r>
          </w:p>
        </w:tc>
      </w:tr>
      <w:tr w:rsidR="00D45176" w:rsidRPr="000A5023" w:rsidTr="00525DE0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176" w:rsidRPr="00601210" w:rsidRDefault="00D45176" w:rsidP="00BE3FC3">
            <w:pPr>
              <w:rPr>
                <w:rFonts w:ascii="Arial Narrow" w:hAnsi="Arial Narrow"/>
                <w:szCs w:val="16"/>
              </w:rPr>
            </w:pPr>
            <w:r w:rsidRPr="00601210">
              <w:rPr>
                <w:rFonts w:ascii="Arial Narrow" w:hAnsi="Arial Narrow"/>
                <w:sz w:val="22"/>
                <w:szCs w:val="16"/>
              </w:rPr>
              <w:t>Скелет голов</w:t>
            </w:r>
            <w:proofErr w:type="gramStart"/>
            <w:r w:rsidRPr="00601210">
              <w:rPr>
                <w:rFonts w:ascii="Arial Narrow" w:hAnsi="Arial Narrow"/>
                <w:sz w:val="22"/>
                <w:szCs w:val="16"/>
              </w:rPr>
              <w:t>ы-</w:t>
            </w:r>
            <w:proofErr w:type="gramEnd"/>
            <w:r w:rsidRPr="00601210">
              <w:rPr>
                <w:rFonts w:ascii="Arial Narrow" w:hAnsi="Arial Narrow"/>
                <w:sz w:val="22"/>
                <w:szCs w:val="16"/>
              </w:rPr>
              <w:t xml:space="preserve"> череп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176" w:rsidRPr="00601210" w:rsidRDefault="00D45176" w:rsidP="00BE3FC3">
            <w:pPr>
              <w:rPr>
                <w:rFonts w:ascii="Arial Narrow" w:hAnsi="Arial Narrow"/>
                <w:szCs w:val="16"/>
              </w:rPr>
            </w:pPr>
            <w:r w:rsidRPr="00601210">
              <w:rPr>
                <w:rFonts w:ascii="Arial Narrow" w:hAnsi="Arial Narrow"/>
                <w:sz w:val="22"/>
                <w:szCs w:val="16"/>
              </w:rPr>
              <w:t>Мозговой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176" w:rsidRDefault="00D45176" w:rsidP="00BE3FC3">
            <w:pPr>
              <w:rPr>
                <w:rFonts w:ascii="Arial Narrow" w:hAnsi="Arial Narrow"/>
                <w:szCs w:val="16"/>
              </w:rPr>
            </w:pPr>
            <w:r w:rsidRPr="000A5023">
              <w:rPr>
                <w:rFonts w:ascii="Arial Narrow" w:hAnsi="Arial Narrow"/>
                <w:szCs w:val="16"/>
                <w:u w:val="single"/>
              </w:rPr>
              <w:t>Парные</w:t>
            </w:r>
            <w:r w:rsidRPr="000A5023">
              <w:rPr>
                <w:rFonts w:ascii="Arial Narrow" w:hAnsi="Arial Narrow"/>
                <w:szCs w:val="16"/>
              </w:rPr>
              <w:t>-</w:t>
            </w:r>
          </w:p>
          <w:p w:rsidR="00D45176" w:rsidRDefault="00D45176" w:rsidP="00BE3FC3">
            <w:pPr>
              <w:rPr>
                <w:rFonts w:ascii="Arial Narrow" w:hAnsi="Arial Narrow"/>
                <w:szCs w:val="16"/>
              </w:rPr>
            </w:pPr>
          </w:p>
          <w:p w:rsidR="00D45176" w:rsidRDefault="00D45176" w:rsidP="00BE3FC3">
            <w:pPr>
              <w:rPr>
                <w:rFonts w:ascii="Arial Narrow" w:hAnsi="Arial Narrow"/>
                <w:szCs w:val="16"/>
              </w:rPr>
            </w:pPr>
            <w:r w:rsidRPr="000A5023">
              <w:rPr>
                <w:rFonts w:ascii="Arial Narrow" w:hAnsi="Arial Narrow"/>
                <w:szCs w:val="16"/>
                <w:u w:val="single"/>
              </w:rPr>
              <w:t xml:space="preserve"> Непарные-</w:t>
            </w:r>
            <w:r w:rsidRPr="000A5023">
              <w:rPr>
                <w:rFonts w:ascii="Arial Narrow" w:hAnsi="Arial Narrow"/>
                <w:szCs w:val="16"/>
              </w:rPr>
              <w:t xml:space="preserve"> </w:t>
            </w:r>
          </w:p>
          <w:p w:rsidR="00D45176" w:rsidRPr="000A5023" w:rsidRDefault="00D45176" w:rsidP="00BE3FC3">
            <w:pPr>
              <w:rPr>
                <w:rFonts w:ascii="Arial Narrow" w:hAnsi="Arial Narrow"/>
                <w:szCs w:val="16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176" w:rsidRPr="000A5023" w:rsidRDefault="00D45176" w:rsidP="00BE3FC3">
            <w:pPr>
              <w:rPr>
                <w:rFonts w:ascii="Arial Narrow" w:hAnsi="Arial Narrow"/>
                <w:szCs w:val="16"/>
              </w:rPr>
            </w:pPr>
          </w:p>
        </w:tc>
      </w:tr>
      <w:tr w:rsidR="00D45176" w:rsidRPr="000A5023" w:rsidTr="00525DE0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176" w:rsidRPr="00601210" w:rsidRDefault="00D45176" w:rsidP="00BE3FC3">
            <w:pPr>
              <w:rPr>
                <w:rFonts w:ascii="Arial Narrow" w:hAnsi="Arial Narrow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176" w:rsidRPr="00601210" w:rsidRDefault="00D45176" w:rsidP="00BE3FC3">
            <w:pPr>
              <w:rPr>
                <w:rFonts w:ascii="Arial Narrow" w:hAnsi="Arial Narrow"/>
                <w:szCs w:val="16"/>
              </w:rPr>
            </w:pPr>
            <w:r w:rsidRPr="00601210">
              <w:rPr>
                <w:rFonts w:ascii="Arial Narrow" w:hAnsi="Arial Narrow"/>
                <w:sz w:val="22"/>
                <w:szCs w:val="16"/>
              </w:rPr>
              <w:t xml:space="preserve">Лицевой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176" w:rsidRDefault="00D45176" w:rsidP="00BE3FC3">
            <w:pPr>
              <w:rPr>
                <w:rFonts w:ascii="Arial Narrow" w:hAnsi="Arial Narrow"/>
                <w:szCs w:val="16"/>
              </w:rPr>
            </w:pPr>
            <w:r w:rsidRPr="000A5023">
              <w:rPr>
                <w:rFonts w:ascii="Arial Narrow" w:hAnsi="Arial Narrow"/>
                <w:szCs w:val="16"/>
                <w:u w:val="single"/>
              </w:rPr>
              <w:t>Парные</w:t>
            </w:r>
            <w:r w:rsidRPr="000A5023">
              <w:rPr>
                <w:rFonts w:ascii="Arial Narrow" w:hAnsi="Arial Narrow"/>
                <w:szCs w:val="16"/>
              </w:rPr>
              <w:t xml:space="preserve">- </w:t>
            </w:r>
          </w:p>
          <w:p w:rsidR="00D45176" w:rsidRDefault="00D45176" w:rsidP="00BE3FC3">
            <w:pPr>
              <w:rPr>
                <w:rFonts w:ascii="Arial Narrow" w:hAnsi="Arial Narrow"/>
                <w:szCs w:val="16"/>
              </w:rPr>
            </w:pPr>
          </w:p>
          <w:p w:rsidR="00525DE0" w:rsidRPr="000A5023" w:rsidRDefault="00525DE0" w:rsidP="00BE3FC3">
            <w:pPr>
              <w:rPr>
                <w:rFonts w:ascii="Arial Narrow" w:hAnsi="Arial Narrow"/>
                <w:szCs w:val="16"/>
              </w:rPr>
            </w:pPr>
          </w:p>
          <w:p w:rsidR="00D45176" w:rsidRDefault="00D45176" w:rsidP="00BE3FC3">
            <w:pPr>
              <w:rPr>
                <w:rFonts w:ascii="Arial Narrow" w:hAnsi="Arial Narrow"/>
                <w:szCs w:val="16"/>
              </w:rPr>
            </w:pPr>
            <w:r w:rsidRPr="000A5023">
              <w:rPr>
                <w:rFonts w:ascii="Arial Narrow" w:hAnsi="Arial Narrow"/>
                <w:szCs w:val="16"/>
                <w:u w:val="single"/>
              </w:rPr>
              <w:t xml:space="preserve">Непарные- </w:t>
            </w:r>
          </w:p>
          <w:p w:rsidR="00D45176" w:rsidRPr="000A5023" w:rsidRDefault="00D45176" w:rsidP="00BE3FC3">
            <w:pPr>
              <w:rPr>
                <w:rFonts w:ascii="Arial Narrow" w:hAnsi="Arial Narrow"/>
                <w:szCs w:val="16"/>
                <w:u w:val="single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176" w:rsidRPr="000A5023" w:rsidRDefault="00D45176" w:rsidP="00BE3FC3">
            <w:pPr>
              <w:rPr>
                <w:rFonts w:ascii="Arial Narrow" w:hAnsi="Arial Narrow"/>
                <w:szCs w:val="16"/>
              </w:rPr>
            </w:pPr>
          </w:p>
        </w:tc>
      </w:tr>
      <w:tr w:rsidR="00D45176" w:rsidRPr="000A5023" w:rsidTr="00525DE0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176" w:rsidRPr="00601210" w:rsidRDefault="00D45176" w:rsidP="00BE3FC3">
            <w:pPr>
              <w:rPr>
                <w:rFonts w:ascii="Arial Narrow" w:hAnsi="Arial Narrow"/>
                <w:szCs w:val="16"/>
              </w:rPr>
            </w:pPr>
            <w:r w:rsidRPr="00601210">
              <w:rPr>
                <w:rFonts w:ascii="Arial Narrow" w:hAnsi="Arial Narrow"/>
                <w:sz w:val="22"/>
                <w:szCs w:val="16"/>
              </w:rPr>
              <w:t>Скелет туловища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176" w:rsidRPr="00601210" w:rsidRDefault="00D45176" w:rsidP="00BE3FC3">
            <w:pPr>
              <w:rPr>
                <w:rFonts w:ascii="Arial Narrow" w:hAnsi="Arial Narrow"/>
                <w:szCs w:val="16"/>
              </w:rPr>
            </w:pPr>
            <w:r w:rsidRPr="00601210">
              <w:rPr>
                <w:rFonts w:ascii="Arial Narrow" w:hAnsi="Arial Narrow"/>
                <w:sz w:val="22"/>
                <w:szCs w:val="16"/>
              </w:rPr>
              <w:t xml:space="preserve">Позвоночник </w:t>
            </w:r>
          </w:p>
          <w:p w:rsidR="00D45176" w:rsidRPr="00601210" w:rsidRDefault="00D45176" w:rsidP="00BE3FC3">
            <w:pPr>
              <w:rPr>
                <w:rFonts w:ascii="Arial Narrow" w:hAnsi="Arial Narrow"/>
                <w:szCs w:val="16"/>
              </w:rPr>
            </w:pPr>
            <w:r w:rsidRPr="00601210">
              <w:rPr>
                <w:rFonts w:ascii="Arial Narrow" w:hAnsi="Arial Narrow"/>
                <w:sz w:val="22"/>
                <w:szCs w:val="16"/>
              </w:rPr>
              <w:t>(33-34 позвонка)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176" w:rsidRDefault="00D45176" w:rsidP="00BE3FC3">
            <w:pPr>
              <w:rPr>
                <w:rFonts w:ascii="Arial Narrow" w:hAnsi="Arial Narrow"/>
                <w:szCs w:val="16"/>
              </w:rPr>
            </w:pPr>
            <w:r w:rsidRPr="000A5023">
              <w:rPr>
                <w:rFonts w:ascii="Arial Narrow" w:hAnsi="Arial Narrow"/>
                <w:szCs w:val="16"/>
              </w:rPr>
              <w:t>Шейный отдел-</w:t>
            </w:r>
          </w:p>
          <w:p w:rsidR="00D45176" w:rsidRDefault="00D45176" w:rsidP="00BE3FC3">
            <w:pPr>
              <w:rPr>
                <w:rFonts w:ascii="Arial Narrow" w:hAnsi="Arial Narrow"/>
                <w:szCs w:val="16"/>
              </w:rPr>
            </w:pPr>
            <w:r w:rsidRPr="000A5023">
              <w:rPr>
                <w:rFonts w:ascii="Arial Narrow" w:hAnsi="Arial Narrow"/>
                <w:szCs w:val="16"/>
              </w:rPr>
              <w:t xml:space="preserve">Грудной отдел- </w:t>
            </w:r>
          </w:p>
          <w:p w:rsidR="00D45176" w:rsidRDefault="00D45176" w:rsidP="00BE3FC3">
            <w:pPr>
              <w:rPr>
                <w:rFonts w:ascii="Arial Narrow" w:hAnsi="Arial Narrow"/>
                <w:szCs w:val="16"/>
              </w:rPr>
            </w:pPr>
            <w:r w:rsidRPr="000A5023">
              <w:rPr>
                <w:rFonts w:ascii="Arial Narrow" w:hAnsi="Arial Narrow"/>
                <w:szCs w:val="16"/>
              </w:rPr>
              <w:t xml:space="preserve"> поясничный-</w:t>
            </w:r>
          </w:p>
          <w:p w:rsidR="00D45176" w:rsidRDefault="00D45176" w:rsidP="00BE3FC3">
            <w:pPr>
              <w:rPr>
                <w:rFonts w:ascii="Arial Narrow" w:hAnsi="Arial Narrow"/>
                <w:szCs w:val="16"/>
              </w:rPr>
            </w:pPr>
            <w:r w:rsidRPr="000A5023">
              <w:rPr>
                <w:rFonts w:ascii="Arial Narrow" w:hAnsi="Arial Narrow"/>
                <w:szCs w:val="16"/>
              </w:rPr>
              <w:t xml:space="preserve"> крестцовый- </w:t>
            </w:r>
          </w:p>
          <w:p w:rsidR="00D45176" w:rsidRPr="000A5023" w:rsidRDefault="00D45176" w:rsidP="00BE3FC3">
            <w:pPr>
              <w:rPr>
                <w:rFonts w:ascii="Arial Narrow" w:hAnsi="Arial Narrow"/>
                <w:szCs w:val="16"/>
              </w:rPr>
            </w:pPr>
            <w:r w:rsidRPr="000A5023">
              <w:rPr>
                <w:rFonts w:ascii="Arial Narrow" w:hAnsi="Arial Narrow"/>
                <w:szCs w:val="16"/>
              </w:rPr>
              <w:t xml:space="preserve"> копчик- 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176" w:rsidRPr="000A5023" w:rsidRDefault="00D45176" w:rsidP="00BE3FC3">
            <w:pPr>
              <w:rPr>
                <w:rFonts w:ascii="Arial Narrow" w:hAnsi="Arial Narrow"/>
                <w:szCs w:val="16"/>
              </w:rPr>
            </w:pPr>
          </w:p>
        </w:tc>
      </w:tr>
      <w:tr w:rsidR="00D45176" w:rsidRPr="000A5023" w:rsidTr="00525DE0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176" w:rsidRPr="00601210" w:rsidRDefault="00D45176" w:rsidP="00BE3FC3">
            <w:pPr>
              <w:rPr>
                <w:rFonts w:ascii="Arial Narrow" w:hAnsi="Arial Narrow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176" w:rsidRPr="00601210" w:rsidRDefault="00D45176" w:rsidP="00BE3FC3">
            <w:pPr>
              <w:rPr>
                <w:rFonts w:ascii="Arial Narrow" w:hAnsi="Arial Narrow"/>
                <w:szCs w:val="16"/>
              </w:rPr>
            </w:pPr>
            <w:r w:rsidRPr="00601210">
              <w:rPr>
                <w:rFonts w:ascii="Arial Narrow" w:hAnsi="Arial Narrow"/>
                <w:sz w:val="22"/>
                <w:szCs w:val="16"/>
              </w:rPr>
              <w:t>Грудная клетка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176" w:rsidRDefault="00D45176" w:rsidP="00BE3FC3">
            <w:pPr>
              <w:rPr>
                <w:rFonts w:ascii="Arial Narrow" w:hAnsi="Arial Narrow"/>
                <w:szCs w:val="16"/>
              </w:rPr>
            </w:pPr>
          </w:p>
          <w:p w:rsidR="00525DE0" w:rsidRDefault="00525DE0" w:rsidP="00BE3FC3">
            <w:pPr>
              <w:rPr>
                <w:rFonts w:ascii="Arial Narrow" w:hAnsi="Arial Narrow"/>
                <w:szCs w:val="16"/>
              </w:rPr>
            </w:pPr>
          </w:p>
          <w:p w:rsidR="00525DE0" w:rsidRPr="000A5023" w:rsidRDefault="00525DE0" w:rsidP="00BE3FC3">
            <w:pPr>
              <w:rPr>
                <w:rFonts w:ascii="Arial Narrow" w:hAnsi="Arial Narrow"/>
                <w:szCs w:val="16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176" w:rsidRPr="000A5023" w:rsidRDefault="00D45176" w:rsidP="00BE3FC3">
            <w:pPr>
              <w:rPr>
                <w:rFonts w:ascii="Arial Narrow" w:hAnsi="Arial Narrow"/>
                <w:szCs w:val="16"/>
              </w:rPr>
            </w:pPr>
          </w:p>
        </w:tc>
      </w:tr>
      <w:tr w:rsidR="00D45176" w:rsidRPr="000A5023" w:rsidTr="00525DE0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176" w:rsidRPr="00601210" w:rsidRDefault="00D45176" w:rsidP="00BE3FC3">
            <w:pPr>
              <w:rPr>
                <w:rFonts w:ascii="Arial Narrow" w:hAnsi="Arial Narrow"/>
                <w:szCs w:val="16"/>
              </w:rPr>
            </w:pPr>
            <w:r w:rsidRPr="00601210">
              <w:rPr>
                <w:rFonts w:ascii="Arial Narrow" w:hAnsi="Arial Narrow"/>
                <w:sz w:val="22"/>
                <w:szCs w:val="16"/>
              </w:rPr>
              <w:t>Скелет верхних конечностей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176" w:rsidRPr="00601210" w:rsidRDefault="00D45176" w:rsidP="00BE3FC3">
            <w:pPr>
              <w:rPr>
                <w:rFonts w:ascii="Arial Narrow" w:hAnsi="Arial Narrow"/>
                <w:szCs w:val="16"/>
              </w:rPr>
            </w:pPr>
            <w:r w:rsidRPr="00601210">
              <w:rPr>
                <w:rFonts w:ascii="Arial Narrow" w:hAnsi="Arial Narrow"/>
                <w:sz w:val="22"/>
                <w:szCs w:val="16"/>
              </w:rPr>
              <w:t>Плечевой  пояс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176" w:rsidRDefault="00D45176" w:rsidP="00BE3FC3">
            <w:pPr>
              <w:rPr>
                <w:rFonts w:ascii="Arial Narrow" w:hAnsi="Arial Narrow"/>
                <w:szCs w:val="16"/>
              </w:rPr>
            </w:pPr>
            <w:r w:rsidRPr="000A5023">
              <w:rPr>
                <w:rFonts w:ascii="Arial Narrow" w:hAnsi="Arial Narrow"/>
                <w:szCs w:val="16"/>
              </w:rPr>
              <w:t>2</w:t>
            </w:r>
            <w:r>
              <w:rPr>
                <w:rFonts w:ascii="Arial Narrow" w:hAnsi="Arial Narrow"/>
                <w:szCs w:val="16"/>
              </w:rPr>
              <w:t>-</w:t>
            </w:r>
          </w:p>
          <w:p w:rsidR="00D45176" w:rsidRPr="000A5023" w:rsidRDefault="00D45176" w:rsidP="00BE3FC3">
            <w:pPr>
              <w:rPr>
                <w:rFonts w:ascii="Arial Narrow" w:hAnsi="Arial Narrow"/>
                <w:szCs w:val="16"/>
              </w:rPr>
            </w:pPr>
            <w:r>
              <w:rPr>
                <w:rFonts w:ascii="Arial Narrow" w:hAnsi="Arial Narrow"/>
                <w:szCs w:val="16"/>
              </w:rPr>
              <w:t>2-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176" w:rsidRPr="000A5023" w:rsidRDefault="00D45176" w:rsidP="00BE3FC3">
            <w:pPr>
              <w:rPr>
                <w:rFonts w:ascii="Arial Narrow" w:hAnsi="Arial Narrow"/>
                <w:szCs w:val="16"/>
              </w:rPr>
            </w:pPr>
          </w:p>
        </w:tc>
      </w:tr>
      <w:tr w:rsidR="00D45176" w:rsidRPr="000A5023" w:rsidTr="00525DE0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176" w:rsidRPr="00601210" w:rsidRDefault="00D45176" w:rsidP="00BE3FC3">
            <w:pPr>
              <w:rPr>
                <w:rFonts w:ascii="Arial Narrow" w:hAnsi="Arial Narrow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176" w:rsidRPr="00601210" w:rsidRDefault="00D45176" w:rsidP="00BE3FC3">
            <w:pPr>
              <w:rPr>
                <w:rFonts w:ascii="Arial Narrow" w:hAnsi="Arial Narrow"/>
                <w:szCs w:val="16"/>
              </w:rPr>
            </w:pPr>
            <w:r w:rsidRPr="00601210">
              <w:rPr>
                <w:rFonts w:ascii="Arial Narrow" w:hAnsi="Arial Narrow"/>
                <w:sz w:val="22"/>
                <w:szCs w:val="16"/>
              </w:rPr>
              <w:t>Свободная конечность</w:t>
            </w:r>
            <w:r w:rsidR="00525DE0">
              <w:rPr>
                <w:rFonts w:ascii="Arial Narrow" w:hAnsi="Arial Narrow"/>
                <w:sz w:val="22"/>
                <w:szCs w:val="16"/>
              </w:rPr>
              <w:t xml:space="preserve"> </w:t>
            </w:r>
            <w:proofErr w:type="gramStart"/>
            <w:r w:rsidR="00525DE0">
              <w:rPr>
                <w:rFonts w:ascii="Arial Narrow" w:hAnsi="Arial Narrow"/>
                <w:sz w:val="22"/>
                <w:szCs w:val="16"/>
              </w:rPr>
              <w:t>-р</w:t>
            </w:r>
            <w:proofErr w:type="gramEnd"/>
            <w:r w:rsidR="00525DE0">
              <w:rPr>
                <w:rFonts w:ascii="Arial Narrow" w:hAnsi="Arial Narrow"/>
                <w:sz w:val="22"/>
                <w:szCs w:val="16"/>
              </w:rPr>
              <w:t>ука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176" w:rsidRDefault="00525DE0" w:rsidP="00BE3FC3">
            <w:pPr>
              <w:rPr>
                <w:rFonts w:ascii="Arial Narrow" w:hAnsi="Arial Narrow"/>
                <w:szCs w:val="16"/>
              </w:rPr>
            </w:pPr>
            <w:r>
              <w:rPr>
                <w:rFonts w:ascii="Arial Narrow" w:hAnsi="Arial Narrow"/>
                <w:szCs w:val="16"/>
              </w:rPr>
              <w:t>Плечо-</w:t>
            </w:r>
          </w:p>
          <w:p w:rsidR="00525DE0" w:rsidRDefault="00525DE0" w:rsidP="00BE3FC3">
            <w:pPr>
              <w:rPr>
                <w:rFonts w:ascii="Arial Narrow" w:hAnsi="Arial Narrow"/>
                <w:szCs w:val="16"/>
              </w:rPr>
            </w:pPr>
            <w:r>
              <w:rPr>
                <w:rFonts w:ascii="Arial Narrow" w:hAnsi="Arial Narrow"/>
                <w:szCs w:val="16"/>
              </w:rPr>
              <w:t>Предплечье-</w:t>
            </w:r>
          </w:p>
          <w:p w:rsidR="00525DE0" w:rsidRPr="000A5023" w:rsidRDefault="00525DE0" w:rsidP="00BE3FC3">
            <w:pPr>
              <w:rPr>
                <w:rFonts w:ascii="Arial Narrow" w:hAnsi="Arial Narrow"/>
                <w:szCs w:val="16"/>
              </w:rPr>
            </w:pPr>
            <w:r>
              <w:rPr>
                <w:rFonts w:ascii="Arial Narrow" w:hAnsi="Arial Narrow"/>
                <w:szCs w:val="16"/>
              </w:rPr>
              <w:t>Кисть-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176" w:rsidRPr="000A5023" w:rsidRDefault="00D45176" w:rsidP="00BE3FC3">
            <w:pPr>
              <w:rPr>
                <w:rFonts w:ascii="Arial Narrow" w:hAnsi="Arial Narrow"/>
                <w:szCs w:val="16"/>
              </w:rPr>
            </w:pPr>
          </w:p>
        </w:tc>
      </w:tr>
      <w:tr w:rsidR="00D45176" w:rsidRPr="000A5023" w:rsidTr="00525DE0">
        <w:trPr>
          <w:trHeight w:val="1013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176" w:rsidRPr="00601210" w:rsidRDefault="00D45176" w:rsidP="00BE3FC3">
            <w:pPr>
              <w:rPr>
                <w:rFonts w:ascii="Arial Narrow" w:hAnsi="Arial Narrow"/>
                <w:szCs w:val="16"/>
              </w:rPr>
            </w:pPr>
            <w:r w:rsidRPr="00601210">
              <w:rPr>
                <w:rFonts w:ascii="Arial Narrow" w:hAnsi="Arial Narrow"/>
                <w:sz w:val="22"/>
                <w:szCs w:val="16"/>
              </w:rPr>
              <w:t xml:space="preserve">Скелет нижних конечностей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176" w:rsidRPr="00601210" w:rsidRDefault="00D45176" w:rsidP="00BE3FC3">
            <w:pPr>
              <w:rPr>
                <w:rFonts w:ascii="Arial Narrow" w:hAnsi="Arial Narrow"/>
                <w:szCs w:val="16"/>
              </w:rPr>
            </w:pPr>
            <w:r w:rsidRPr="00601210">
              <w:rPr>
                <w:rFonts w:ascii="Arial Narrow" w:hAnsi="Arial Narrow"/>
                <w:sz w:val="22"/>
                <w:szCs w:val="16"/>
              </w:rPr>
              <w:t>Тазовый пояс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176" w:rsidRPr="000A5023" w:rsidRDefault="00D45176" w:rsidP="00BE3FC3">
            <w:pPr>
              <w:rPr>
                <w:rFonts w:ascii="Arial Narrow" w:hAnsi="Arial Narrow"/>
                <w:szCs w:val="16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176" w:rsidRPr="000A5023" w:rsidRDefault="00D45176" w:rsidP="00BE3FC3">
            <w:pPr>
              <w:rPr>
                <w:rFonts w:ascii="Arial Narrow" w:hAnsi="Arial Narrow"/>
                <w:szCs w:val="16"/>
              </w:rPr>
            </w:pPr>
          </w:p>
        </w:tc>
      </w:tr>
      <w:tr w:rsidR="00D45176" w:rsidRPr="000A5023" w:rsidTr="00525DE0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176" w:rsidRPr="00601210" w:rsidRDefault="00D45176" w:rsidP="00BE3FC3">
            <w:pPr>
              <w:rPr>
                <w:rFonts w:ascii="Arial Narrow" w:hAnsi="Arial Narrow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176" w:rsidRPr="00601210" w:rsidRDefault="00D45176" w:rsidP="00BE3FC3">
            <w:pPr>
              <w:rPr>
                <w:rFonts w:ascii="Arial Narrow" w:hAnsi="Arial Narrow"/>
                <w:szCs w:val="16"/>
              </w:rPr>
            </w:pPr>
            <w:r w:rsidRPr="00601210">
              <w:rPr>
                <w:rFonts w:ascii="Arial Narrow" w:hAnsi="Arial Narrow"/>
                <w:sz w:val="22"/>
                <w:szCs w:val="16"/>
              </w:rPr>
              <w:t>Нижняя конечность</w:t>
            </w:r>
            <w:r w:rsidR="00525DE0">
              <w:rPr>
                <w:rFonts w:ascii="Arial Narrow" w:hAnsi="Arial Narrow"/>
                <w:sz w:val="22"/>
                <w:szCs w:val="16"/>
              </w:rPr>
              <w:t xml:space="preserve"> </w:t>
            </w:r>
            <w:proofErr w:type="gramStart"/>
            <w:r w:rsidR="00525DE0">
              <w:rPr>
                <w:rFonts w:ascii="Arial Narrow" w:hAnsi="Arial Narrow"/>
                <w:sz w:val="22"/>
                <w:szCs w:val="16"/>
              </w:rPr>
              <w:t>-н</w:t>
            </w:r>
            <w:proofErr w:type="gramEnd"/>
            <w:r w:rsidR="00525DE0">
              <w:rPr>
                <w:rFonts w:ascii="Arial Narrow" w:hAnsi="Arial Narrow"/>
                <w:sz w:val="22"/>
                <w:szCs w:val="16"/>
              </w:rPr>
              <w:t>ога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176" w:rsidRDefault="00525DE0" w:rsidP="00BE3FC3">
            <w:pPr>
              <w:rPr>
                <w:rFonts w:ascii="Arial Narrow" w:hAnsi="Arial Narrow"/>
                <w:szCs w:val="16"/>
              </w:rPr>
            </w:pPr>
            <w:r>
              <w:rPr>
                <w:rFonts w:ascii="Arial Narrow" w:hAnsi="Arial Narrow"/>
                <w:szCs w:val="16"/>
              </w:rPr>
              <w:t>Бедро-</w:t>
            </w:r>
          </w:p>
          <w:p w:rsidR="00525DE0" w:rsidRDefault="00525DE0" w:rsidP="00BE3FC3">
            <w:pPr>
              <w:rPr>
                <w:rFonts w:ascii="Arial Narrow" w:hAnsi="Arial Narrow"/>
                <w:szCs w:val="16"/>
              </w:rPr>
            </w:pPr>
            <w:r>
              <w:rPr>
                <w:rFonts w:ascii="Arial Narrow" w:hAnsi="Arial Narrow"/>
                <w:szCs w:val="16"/>
              </w:rPr>
              <w:t>Голень-</w:t>
            </w:r>
          </w:p>
          <w:p w:rsidR="00D45176" w:rsidRDefault="00525DE0" w:rsidP="00BE3FC3">
            <w:pPr>
              <w:rPr>
                <w:rFonts w:ascii="Arial Narrow" w:hAnsi="Arial Narrow"/>
                <w:szCs w:val="16"/>
              </w:rPr>
            </w:pPr>
            <w:r>
              <w:rPr>
                <w:rFonts w:ascii="Arial Narrow" w:hAnsi="Arial Narrow"/>
                <w:szCs w:val="16"/>
              </w:rPr>
              <w:t>Стопа-</w:t>
            </w:r>
          </w:p>
          <w:p w:rsidR="00D45176" w:rsidRPr="000A5023" w:rsidRDefault="00D45176" w:rsidP="00BE3FC3">
            <w:pPr>
              <w:rPr>
                <w:rFonts w:ascii="Arial Narrow" w:hAnsi="Arial Narrow"/>
                <w:szCs w:val="16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176" w:rsidRPr="000A5023" w:rsidRDefault="00D45176" w:rsidP="00BE3FC3">
            <w:pPr>
              <w:rPr>
                <w:rFonts w:ascii="Arial Narrow" w:hAnsi="Arial Narrow"/>
                <w:szCs w:val="16"/>
              </w:rPr>
            </w:pPr>
          </w:p>
        </w:tc>
      </w:tr>
    </w:tbl>
    <w:p w:rsidR="00272F9F" w:rsidRDefault="00272F9F"/>
    <w:p w:rsidR="00554910" w:rsidRDefault="00554910"/>
    <w:p w:rsidR="00554910" w:rsidRDefault="00554910"/>
    <w:p w:rsidR="00554910" w:rsidRDefault="00554910"/>
    <w:sectPr w:rsidR="00554910" w:rsidSect="00525DE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D45176"/>
    <w:rsid w:val="0006535E"/>
    <w:rsid w:val="00272F9F"/>
    <w:rsid w:val="0045272A"/>
    <w:rsid w:val="005256B9"/>
    <w:rsid w:val="00525DE0"/>
    <w:rsid w:val="00554910"/>
    <w:rsid w:val="00571731"/>
    <w:rsid w:val="00614766"/>
    <w:rsid w:val="006F1159"/>
    <w:rsid w:val="00757737"/>
    <w:rsid w:val="009856B0"/>
    <w:rsid w:val="00A33AA8"/>
    <w:rsid w:val="00AF1F56"/>
    <w:rsid w:val="00D45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17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35E"/>
    <w:pPr>
      <w:ind w:left="708"/>
    </w:pPr>
  </w:style>
  <w:style w:type="character" w:styleId="a4">
    <w:name w:val="Emphasis"/>
    <w:basedOn w:val="a0"/>
    <w:qFormat/>
    <w:rsid w:val="006F1159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5549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49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74</Words>
  <Characters>424</Characters>
  <Application>Microsoft Office Word</Application>
  <DocSecurity>0</DocSecurity>
  <Lines>3</Lines>
  <Paragraphs>1</Paragraphs>
  <ScaleCrop>false</ScaleCrop>
  <Company>Home</Company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</dc:creator>
  <cp:keywords/>
  <dc:description/>
  <cp:lastModifiedBy>данил</cp:lastModifiedBy>
  <cp:revision>6</cp:revision>
  <dcterms:created xsi:type="dcterms:W3CDTF">2014-11-18T12:28:00Z</dcterms:created>
  <dcterms:modified xsi:type="dcterms:W3CDTF">2014-11-21T15:33:00Z</dcterms:modified>
</cp:coreProperties>
</file>